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E" w:rsidRPr="00CF713E" w:rsidRDefault="00CF713E" w:rsidP="00CF713E">
      <w:pPr>
        <w:shd w:val="clear" w:color="auto" w:fill="FFFFFF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F71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Понятие и виды насилия</w:t>
      </w:r>
    </w:p>
    <w:p w:rsidR="00CF713E" w:rsidRDefault="00CF713E" w:rsidP="002B436A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bookmarkStart w:id="0" w:name="633"/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Насилие - умышленное применение человеком или группой различных форм принуждения в отношении к конкретному лицу (группе) с целью достижения каких-либо целей (ущемление конституционных прав и свобод гражданина, нанесение ущерба или угроза физическому и психическому состоянию человека).</w:t>
      </w:r>
    </w:p>
    <w:p w:rsidR="00CF713E" w:rsidRPr="00CF713E" w:rsidRDefault="00CF713E" w:rsidP="002B436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Насилие, как и все остальные социальные проблемы, проходит несколько периодов:</w:t>
      </w:r>
    </w:p>
    <w:p w:rsidR="00CF713E" w:rsidRPr="00CF713E" w:rsidRDefault="00CF713E" w:rsidP="002B436A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1. </w:t>
      </w:r>
      <w:r w:rsidRPr="00CF713E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Период напряженности</w:t>
      </w: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Человек, который подвергается насилию, чувствует себя подавленным и ощущает беспокойство. Общение сведено к минимуму.</w:t>
      </w:r>
    </w:p>
    <w:p w:rsidR="00CF713E" w:rsidRPr="00CF713E" w:rsidRDefault="00CF713E" w:rsidP="002B436A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2. </w:t>
      </w:r>
      <w:r w:rsidRPr="00CF713E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«Взрыв».</w:t>
      </w: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 этот период характерны драка, побои, скандалы, постоянная критика, требовательность со стороны агрессора, обещает расправой. Жертва испытывает страх, иногда даже ужас.</w:t>
      </w:r>
    </w:p>
    <w:p w:rsidR="00CF713E" w:rsidRPr="00CF713E" w:rsidRDefault="00CF713E" w:rsidP="002B43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3. </w:t>
      </w:r>
      <w:r w:rsidRPr="00CF713E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Фаза примирения.</w:t>
      </w: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Агрессор может извиняться и обещать, что это никогда не повторится. Это дает жертве напрасную надежду на изменение ситуации.</w:t>
      </w:r>
    </w:p>
    <w:p w:rsidR="00CF713E" w:rsidRPr="00CF713E" w:rsidRDefault="00CF713E" w:rsidP="002B43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Все это хара</w:t>
      </w:r>
      <w:r w:rsidR="00EC0B0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ктерно для каждого вида насилия</w:t>
      </w:r>
    </w:p>
    <w:p w:rsidR="00CF713E" w:rsidRPr="00CF713E" w:rsidRDefault="00CF713E" w:rsidP="002B43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сегодняшний день существует несколько их видов. Наибольшее распространение, как в обществе, так и в литературе приобретают четыре вида насилия:</w:t>
      </w:r>
    </w:p>
    <w:p w:rsidR="00BE596F" w:rsidRDefault="002B436A" w:rsidP="002B43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1.</w:t>
      </w:r>
      <w:r w:rsidR="00CF713E" w:rsidRPr="00CF713E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Психологическое (психическое) или эмоциональное насилие</w:t>
      </w:r>
      <w:r w:rsidR="00CF713E"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Это постоянное или периодическое негативное психическое воздействие друг на друга, предъявление к ним требований, не соответствующих их возрастным возможностям, выдвижение незаслуженных обвинений, унижение достоинства, демонстрация нелюбви, неприязни, словесные оскорбления, угрозы, обман, принуждение к совершению деяний, представляющих опасность для их жизни или здоровья, а также ведущих к нарушению психического развития.</w:t>
      </w:r>
    </w:p>
    <w:p w:rsidR="00CF713E" w:rsidRPr="00CF713E" w:rsidRDefault="00CF713E" w:rsidP="003120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Признаками</w:t>
      </w: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такого вида насилия являются следующие: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остоянно критикует, кричит и/или обижает;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однимает на смех;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качестве наказания не обращает внимания на чувства;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з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апрещает ходить на работу или учебу;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анипулирует, используется ложь и несогласие;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бижает родственников и друзей с тем, чтобы прогнать их;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тказывается находит</w:t>
      </w:r>
      <w:r w:rsidR="003120C2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ь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ся рядом;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прещает поддерживать отношения с родственниками или друзьями;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 дает пользоваться любым средством связи;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нижает в общественном месте;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</w:t>
      </w:r>
      <w:r w:rsidR="00CF713E"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грожает уйти или выгнать из дома;</w:t>
      </w:r>
    </w:p>
    <w:p w:rsidR="00CF713E" w:rsidRPr="00EC0B05" w:rsidRDefault="00EC0B05" w:rsidP="00EC0B0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всесторонний контроль.</w:t>
      </w:r>
    </w:p>
    <w:p w:rsidR="00CF713E" w:rsidRPr="00CF713E" w:rsidRDefault="00CF713E" w:rsidP="003120C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Психологическое насилие отличается от всех остальных тем, что участники сами не до конца осознают своих действий или поступков. </w:t>
      </w:r>
      <w:proofErr w:type="gramStart"/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Люди настолько бывают, поглощены своими чувствами к другому, что не замечают агрессии с другой стороны.</w:t>
      </w:r>
      <w:proofErr w:type="gramEnd"/>
      <w:r w:rsidRPr="00CF713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После окончания психологического воздействия возможны следующие последствия:</w:t>
      </w:r>
    </w:p>
    <w:p w:rsidR="00CF713E" w:rsidRPr="00EC0B05" w:rsidRDefault="00CF713E" w:rsidP="00EC0B0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невротизация партнера;</w:t>
      </w:r>
    </w:p>
    <w:p w:rsidR="00CF713E" w:rsidRPr="00EC0B05" w:rsidRDefault="00CF713E" w:rsidP="00EC0B0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дезориентация в себе и в отношениях;</w:t>
      </w:r>
    </w:p>
    <w:p w:rsidR="00CF713E" w:rsidRPr="00EC0B05" w:rsidRDefault="00CF713E" w:rsidP="00EC0B0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C0B0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наступает чувство отчаяния, когда человек особенно остро нуждается в поддержке и готов ухватиться за любую соломинку, поверить во что угодно и кого угодно.</w:t>
      </w:r>
    </w:p>
    <w:bookmarkEnd w:id="0"/>
    <w:p w:rsidR="00CF713E" w:rsidRPr="00CF713E" w:rsidRDefault="00EC0B05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2. Физическое насилие</w:t>
      </w:r>
    </w:p>
    <w:p w:rsidR="00CF713E" w:rsidRPr="00CF713E" w:rsidRDefault="00CF713E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CF713E">
        <w:rPr>
          <w:color w:val="000000"/>
          <w:sz w:val="30"/>
          <w:szCs w:val="30"/>
          <w:shd w:val="clear" w:color="auto" w:fill="FFFFFF"/>
        </w:rPr>
        <w:t>Это умышленное нанесение человеку физических травм, телесных повреждений (побои, удары, пощечины, укусы, прижигания горячими предметами, попытки удушения или утопления), лишение свободы, жилья, пищи, одежды и иных нор</w:t>
      </w:r>
      <w:r w:rsidR="003120C2">
        <w:rPr>
          <w:color w:val="000000"/>
          <w:sz w:val="30"/>
          <w:szCs w:val="30"/>
          <w:shd w:val="clear" w:color="auto" w:fill="FFFFFF"/>
        </w:rPr>
        <w:t>мальных условий жизни</w:t>
      </w:r>
      <w:r w:rsidRPr="00CF713E">
        <w:rPr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CF713E" w:rsidRPr="00CF713E" w:rsidRDefault="00CF713E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3120C2">
        <w:rPr>
          <w:b/>
          <w:color w:val="000000"/>
          <w:sz w:val="30"/>
          <w:szCs w:val="30"/>
          <w:shd w:val="clear" w:color="auto" w:fill="FFFFFF"/>
        </w:rPr>
        <w:t xml:space="preserve">Признаки </w:t>
      </w:r>
      <w:r w:rsidRPr="00CF713E">
        <w:rPr>
          <w:color w:val="000000"/>
          <w:sz w:val="30"/>
          <w:szCs w:val="30"/>
          <w:shd w:val="clear" w:color="auto" w:fill="FFFFFF"/>
        </w:rPr>
        <w:t>такого насилия понятны из определения, но ниже приведены наиболее встречающиеся в обществе или в семье: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т</w:t>
      </w:r>
      <w:r w:rsidR="00CF713E" w:rsidRPr="00CF713E">
        <w:rPr>
          <w:color w:val="000000"/>
          <w:sz w:val="30"/>
          <w:szCs w:val="30"/>
          <w:shd w:val="clear" w:color="auto" w:fill="FFFFFF"/>
        </w:rPr>
        <w:t>олкает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</w:t>
      </w:r>
      <w:r w:rsidR="00CF713E" w:rsidRPr="00CF713E">
        <w:rPr>
          <w:color w:val="000000"/>
          <w:sz w:val="30"/>
          <w:szCs w:val="30"/>
          <w:shd w:val="clear" w:color="auto" w:fill="FFFFFF"/>
        </w:rPr>
        <w:t>ричиняет боль посредством п</w:t>
      </w:r>
      <w:r>
        <w:rPr>
          <w:color w:val="000000"/>
          <w:sz w:val="30"/>
          <w:szCs w:val="30"/>
          <w:shd w:val="clear" w:color="auto" w:fill="FFFFFF"/>
        </w:rPr>
        <w:t xml:space="preserve">ощечин, </w:t>
      </w:r>
      <w:proofErr w:type="gramStart"/>
      <w:r>
        <w:rPr>
          <w:color w:val="000000"/>
          <w:sz w:val="30"/>
          <w:szCs w:val="30"/>
          <w:shd w:val="clear" w:color="auto" w:fill="FFFFFF"/>
        </w:rPr>
        <w:t>пинков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и ударов кулаком;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</w:t>
      </w:r>
      <w:r w:rsidR="00CF713E" w:rsidRPr="00CF713E">
        <w:rPr>
          <w:color w:val="000000"/>
          <w:sz w:val="30"/>
          <w:szCs w:val="30"/>
          <w:shd w:val="clear" w:color="auto" w:fill="FFFFFF"/>
        </w:rPr>
        <w:t>одвергает риску, например, не проявляется осто</w:t>
      </w:r>
      <w:r>
        <w:rPr>
          <w:color w:val="000000"/>
          <w:sz w:val="30"/>
          <w:szCs w:val="30"/>
          <w:shd w:val="clear" w:color="auto" w:fill="FFFFFF"/>
        </w:rPr>
        <w:t>рожность при управлении машиной;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швыряет предметы;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угрожает оружием или ранит;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ф</w:t>
      </w:r>
      <w:r w:rsidR="00CF713E" w:rsidRPr="00CF713E">
        <w:rPr>
          <w:color w:val="000000"/>
          <w:sz w:val="30"/>
          <w:szCs w:val="30"/>
          <w:shd w:val="clear" w:color="auto" w:fill="FFFFFF"/>
        </w:rPr>
        <w:t>изически препятс</w:t>
      </w:r>
      <w:r>
        <w:rPr>
          <w:color w:val="000000"/>
          <w:sz w:val="30"/>
          <w:szCs w:val="30"/>
          <w:shd w:val="clear" w:color="auto" w:fill="FFFFFF"/>
        </w:rPr>
        <w:t>твует при попытке выйти из дома;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о</w:t>
      </w:r>
      <w:r w:rsidR="00CF713E" w:rsidRPr="00CF713E">
        <w:rPr>
          <w:color w:val="000000"/>
          <w:sz w:val="30"/>
          <w:szCs w:val="30"/>
          <w:shd w:val="clear" w:color="auto" w:fill="FFFFFF"/>
        </w:rPr>
        <w:t>ставля</w:t>
      </w:r>
      <w:r>
        <w:rPr>
          <w:color w:val="000000"/>
          <w:sz w:val="30"/>
          <w:szCs w:val="30"/>
          <w:shd w:val="clear" w:color="auto" w:fill="FFFFFF"/>
        </w:rPr>
        <w:t>ет человека в опасных местах;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spacing w:after="0" w:afterAutospacing="0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не дает заснуть ночью;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spacing w:after="0" w:afterAutospacing="0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о</w:t>
      </w:r>
      <w:r w:rsidR="00CF713E" w:rsidRPr="00CF713E">
        <w:rPr>
          <w:color w:val="000000"/>
          <w:sz w:val="30"/>
          <w:szCs w:val="30"/>
          <w:shd w:val="clear" w:color="auto" w:fill="FFFFFF"/>
        </w:rPr>
        <w:t>тказывается покупать продукты питан</w:t>
      </w:r>
      <w:r>
        <w:rPr>
          <w:color w:val="000000"/>
          <w:sz w:val="30"/>
          <w:szCs w:val="30"/>
          <w:shd w:val="clear" w:color="auto" w:fill="FFFFFF"/>
        </w:rPr>
        <w:t>ия и другие, необходимые товары;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spacing w:after="0" w:afterAutospacing="0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</w:t>
      </w:r>
      <w:r w:rsidR="00CF713E" w:rsidRPr="00CF713E">
        <w:rPr>
          <w:color w:val="000000"/>
          <w:sz w:val="30"/>
          <w:szCs w:val="30"/>
          <w:shd w:val="clear" w:color="auto" w:fill="FFFFFF"/>
        </w:rPr>
        <w:t>о</w:t>
      </w:r>
      <w:r>
        <w:rPr>
          <w:color w:val="000000"/>
          <w:sz w:val="30"/>
          <w:szCs w:val="30"/>
          <w:shd w:val="clear" w:color="auto" w:fill="FFFFFF"/>
        </w:rPr>
        <w:t>ртит имущество другого человека;</w:t>
      </w:r>
    </w:p>
    <w:p w:rsidR="00CF713E" w:rsidRPr="00CF713E" w:rsidRDefault="00EC0B05" w:rsidP="00EC0B05">
      <w:pPr>
        <w:pStyle w:val="a3"/>
        <w:numPr>
          <w:ilvl w:val="0"/>
          <w:numId w:val="6"/>
        </w:numPr>
        <w:spacing w:after="0" w:afterAutospacing="0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у</w:t>
      </w:r>
      <w:r w:rsidR="00CF713E" w:rsidRPr="00CF713E">
        <w:rPr>
          <w:color w:val="000000"/>
          <w:sz w:val="30"/>
          <w:szCs w:val="30"/>
          <w:shd w:val="clear" w:color="auto" w:fill="FFFFFF"/>
        </w:rPr>
        <w:t>грожает причинить вред родственникам или друзьям.</w:t>
      </w:r>
    </w:p>
    <w:p w:rsidR="00CF713E" w:rsidRPr="00CF713E" w:rsidRDefault="00CF713E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CF713E">
        <w:rPr>
          <w:color w:val="000000"/>
          <w:sz w:val="30"/>
          <w:szCs w:val="30"/>
          <w:shd w:val="clear" w:color="auto" w:fill="FFFFFF"/>
        </w:rPr>
        <w:t>Но в физическое насилие включает также вовлечение взрослого человека или ребенка в употребление наркотиков, алкоголя, отравляющих веществ или «медицинских препаратов, вызывающих одурманивание» (например, снотворных, не прописанных врачом).</w:t>
      </w:r>
    </w:p>
    <w:p w:rsidR="00CF713E" w:rsidRPr="00CF713E" w:rsidRDefault="00EC0B05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3. Сексуальное насилие</w:t>
      </w:r>
    </w:p>
    <w:p w:rsidR="00465527" w:rsidRDefault="003120C2" w:rsidP="0046552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сексуальному насилию относится не только изнасилование, как можно подумать — есть более тонкие вещи.</w:t>
      </w:r>
    </w:p>
    <w:p w:rsidR="003120C2" w:rsidRPr="003120C2" w:rsidRDefault="003120C2" w:rsidP="0046552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5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Сексуальное насилие</w:t>
      </w:r>
      <w:r w:rsidRPr="003120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это любые сексуальные действия и практики, производимые с человеком, который не давал на то своего согласия, а также принуждение (например, психологическое давление) к таким действиям. Также изнасилованием называются любые сексуальные действия и практики, которые производились с человеком, который не мог дать согласия (например, был в состоянии опьянения) или не мог противостоять насильнику.</w:t>
      </w:r>
    </w:p>
    <w:p w:rsidR="003120C2" w:rsidRPr="00465527" w:rsidRDefault="003120C2" w:rsidP="003120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52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относится к сексуальному насилию:</w:t>
      </w:r>
    </w:p>
    <w:p w:rsidR="003120C2" w:rsidRPr="00EC0B05" w:rsidRDefault="003120C2" w:rsidP="00EC0B0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B0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насильственный проникающий секс любого рода;</w:t>
      </w:r>
    </w:p>
    <w:p w:rsidR="003120C2" w:rsidRPr="00EC0B05" w:rsidRDefault="003120C2" w:rsidP="00EC0B0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B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принуждение к оральному сексу (в той или иной роли);</w:t>
      </w:r>
    </w:p>
    <w:p w:rsidR="003120C2" w:rsidRPr="00EC0B05" w:rsidRDefault="003120C2" w:rsidP="00EC0B0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B0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нежелательные прикосновения или принуждение прикасаться к другому человеку;</w:t>
      </w:r>
    </w:p>
    <w:p w:rsidR="003120C2" w:rsidRPr="00EC0B05" w:rsidRDefault="003120C2" w:rsidP="00EC0B0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B0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подглядывание или фотографирование человека в интимной ситуации без его согласия;</w:t>
      </w:r>
    </w:p>
    <w:p w:rsidR="003120C2" w:rsidRPr="00EC0B05" w:rsidRDefault="003120C2" w:rsidP="00EC0B0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B0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половых органов или принуждение к просмотру порнографии;</w:t>
      </w:r>
    </w:p>
    <w:p w:rsidR="003120C2" w:rsidRDefault="003120C2" w:rsidP="00EC0B05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B05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сексуальное давление (психологическое принуждение к сексу с помощью угроз и манипуляций; находится на стыке сексуального и психологического насилия)</w:t>
      </w:r>
      <w:r w:rsid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04302" w:rsidRDefault="00404302" w:rsidP="0040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4302" w:rsidRPr="00404302" w:rsidRDefault="00404302" w:rsidP="0040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C2" w:rsidRPr="00465527" w:rsidRDefault="00465527" w:rsidP="0046552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55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Можно отметить</w:t>
      </w:r>
      <w:r w:rsidR="00EC0B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несколько важных моментов</w:t>
      </w:r>
      <w:r w:rsidR="004043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3120C2" w:rsidRPr="00404302" w:rsidRDefault="003120C2" w:rsidP="00404302">
      <w:pPr>
        <w:pStyle w:val="a4"/>
        <w:numPr>
          <w:ilvl w:val="0"/>
          <w:numId w:val="1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изнасилование статистически гораздо чаще совершается знакомым жертвы, чем незнакомым человеком на улице.</w:t>
      </w:r>
    </w:p>
    <w:p w:rsidR="003120C2" w:rsidRPr="00404302" w:rsidRDefault="00404302" w:rsidP="00404302">
      <w:pPr>
        <w:pStyle w:val="a4"/>
        <w:numPr>
          <w:ilvl w:val="0"/>
          <w:numId w:val="1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120C2"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сли жертва не сопротивляется — это не значит, что изнасилования не было. Если человек не давал согласия на сексуальные действия — это изнасилование. Не сопротивляться можно, например, боясь, что </w:t>
      </w:r>
      <w:proofErr w:type="gramStart"/>
      <w:r w:rsidR="003120C2"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причинят еще более тяжелые физические повреждения или просто замерев</w:t>
      </w:r>
      <w:proofErr w:type="gramEnd"/>
      <w:r w:rsidR="003120C2"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шока.</w:t>
      </w:r>
    </w:p>
    <w:p w:rsidR="003120C2" w:rsidRPr="00404302" w:rsidRDefault="003120C2" w:rsidP="00404302">
      <w:pPr>
        <w:pStyle w:val="a4"/>
        <w:numPr>
          <w:ilvl w:val="0"/>
          <w:numId w:val="1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неправда, что в браке или в постоянном партнерстве человек не может быть изнасилован. Если вы в отношениях — это не значит, что ваш партнер приобрел безраздельное право на доступ к вашему телу. Вы можете быть не в настроении, у вас может что-то болеть, вы можете просто не хотеть сексуального взаимодействия. И далее — если вы согласились на это взаимодействие, вы не обязаны участвовать во всех практиках, которые предлагает вам ваш партнер. Более того, если вам нравилась какая-то сексуальная практика вчера, это совершенно не значит, что вы хотите участвовать в ней сегодня. Ваше тело принадлежит только вам, и вы решаете, кто, когда и каким образом может до него дотрагиваться.</w:t>
      </w:r>
    </w:p>
    <w:p w:rsidR="003120C2" w:rsidRPr="00404302" w:rsidRDefault="003120C2" w:rsidP="00404302">
      <w:pPr>
        <w:pStyle w:val="a4"/>
        <w:numPr>
          <w:ilvl w:val="0"/>
          <w:numId w:val="1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«нет» значит «нет». Если вы </w:t>
      </w:r>
      <w:proofErr w:type="gramStart"/>
      <w:r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говорите</w:t>
      </w:r>
      <w:proofErr w:type="gramEnd"/>
      <w:r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 относительно всех сексуальных действий или какого-то конкретного — ваш партнер должен прекратить совершать любые действия или же какое-то конкретное, в противном случае это становится сексуальным насилием.</w:t>
      </w:r>
    </w:p>
    <w:p w:rsidR="003120C2" w:rsidRPr="00404302" w:rsidRDefault="00404302" w:rsidP="00404302">
      <w:pPr>
        <w:pStyle w:val="a4"/>
        <w:numPr>
          <w:ilvl w:val="0"/>
          <w:numId w:val="1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3120C2" w:rsidRPr="00404302">
        <w:rPr>
          <w:rFonts w:ascii="Times New Roman" w:eastAsia="Times New Roman" w:hAnsi="Times New Roman" w:cs="Times New Roman"/>
          <w:sz w:val="30"/>
          <w:szCs w:val="30"/>
          <w:lang w:eastAsia="ru-RU"/>
        </w:rPr>
        <w:t>еправда, что «женщина хочет быть изнасилованной». Некоторые люди любят сексуальные игры подобного рода, но отличие этих игр в том, что люди заранее договариваются о том, что будет происходить, и как это остановить. Изнасилование — огромная травма, и никто не хочет быть изнасилованным.</w:t>
      </w:r>
    </w:p>
    <w:p w:rsidR="003120C2" w:rsidRDefault="00CF713E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CF713E">
        <w:rPr>
          <w:color w:val="000000"/>
          <w:sz w:val="30"/>
          <w:szCs w:val="30"/>
          <w:shd w:val="clear" w:color="auto" w:fill="FFFFFF"/>
        </w:rPr>
        <w:t xml:space="preserve">После изнасилования или попытки изнасилования, или других видов сексуального насилия пострадавшие часто переживают так называемый «синдром травмы изнасилования», который был описан психологами Энн </w:t>
      </w:r>
      <w:proofErr w:type="spellStart"/>
      <w:r w:rsidRPr="00CF713E">
        <w:rPr>
          <w:color w:val="000000"/>
          <w:sz w:val="30"/>
          <w:szCs w:val="30"/>
          <w:shd w:val="clear" w:color="auto" w:fill="FFFFFF"/>
        </w:rPr>
        <w:t>Бургесс</w:t>
      </w:r>
      <w:proofErr w:type="spellEnd"/>
      <w:r w:rsidRPr="00CF713E">
        <w:rPr>
          <w:color w:val="000000"/>
          <w:sz w:val="30"/>
          <w:szCs w:val="30"/>
          <w:shd w:val="clear" w:color="auto" w:fill="FFFFFF"/>
        </w:rPr>
        <w:t xml:space="preserve"> и Л</w:t>
      </w:r>
      <w:r w:rsidR="00465527">
        <w:rPr>
          <w:color w:val="000000"/>
          <w:sz w:val="30"/>
          <w:szCs w:val="30"/>
          <w:shd w:val="clear" w:color="auto" w:fill="FFFFFF"/>
        </w:rPr>
        <w:t xml:space="preserve">индой </w:t>
      </w:r>
      <w:proofErr w:type="spellStart"/>
      <w:r w:rsidR="00465527">
        <w:rPr>
          <w:color w:val="000000"/>
          <w:sz w:val="30"/>
          <w:szCs w:val="30"/>
          <w:shd w:val="clear" w:color="auto" w:fill="FFFFFF"/>
        </w:rPr>
        <w:t>Холмстром</w:t>
      </w:r>
      <w:proofErr w:type="spellEnd"/>
      <w:r w:rsidRPr="00CF713E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CF713E" w:rsidRPr="00CF713E" w:rsidRDefault="00CF713E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CF713E">
        <w:rPr>
          <w:color w:val="000000"/>
          <w:sz w:val="30"/>
          <w:szCs w:val="30"/>
          <w:shd w:val="clear" w:color="auto" w:fill="FFFFFF"/>
        </w:rPr>
        <w:t>Одна из фаз проявляется после свершения сексуального насилия и может продолжаться несколько недель за это время появляются следующие симптомы:</w:t>
      </w:r>
    </w:p>
    <w:p w:rsidR="00CF713E" w:rsidRPr="00CF713E" w:rsidRDefault="00CF713E" w:rsidP="00DF168B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DF168B">
        <w:rPr>
          <w:b/>
          <w:color w:val="000000"/>
          <w:sz w:val="30"/>
          <w:szCs w:val="30"/>
          <w:shd w:val="clear" w:color="auto" w:fill="FFFFFF"/>
        </w:rPr>
        <w:lastRenderedPageBreak/>
        <w:t>Экспрессивная реакция.</w:t>
      </w:r>
      <w:r w:rsidRPr="00CF713E">
        <w:rPr>
          <w:color w:val="000000"/>
          <w:sz w:val="30"/>
          <w:szCs w:val="30"/>
          <w:shd w:val="clear" w:color="auto" w:fill="FFFFFF"/>
        </w:rPr>
        <w:t xml:space="preserve"> Пострадавший проявляет бурные и открытые эмоции. Может казаться перевозбужденным или впавшим в истерику, рыдать, не переставая, или испытывать приступы паники.</w:t>
      </w:r>
    </w:p>
    <w:p w:rsidR="00CF713E" w:rsidRPr="00CF713E" w:rsidRDefault="00CF713E" w:rsidP="00DF168B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DF168B">
        <w:rPr>
          <w:b/>
          <w:color w:val="000000"/>
          <w:sz w:val="30"/>
          <w:szCs w:val="30"/>
          <w:shd w:val="clear" w:color="auto" w:fill="FFFFFF"/>
        </w:rPr>
        <w:t>Эмоциональный контроль.</w:t>
      </w:r>
      <w:r w:rsidRPr="00CF713E">
        <w:rPr>
          <w:color w:val="000000"/>
          <w:sz w:val="30"/>
          <w:szCs w:val="30"/>
          <w:shd w:val="clear" w:color="auto" w:fill="FFFFFF"/>
        </w:rPr>
        <w:t xml:space="preserve"> Пострадавший кажется лишенным всех эмоций и ведет себя так, словно «ничего не случилось» и «все хорошо». С учетом случившегося такая спокойная реакция может вызывать недоумение или недоверие к жертве, но на самом деле это проявление сильнейшего эмоционального шока.</w:t>
      </w:r>
    </w:p>
    <w:p w:rsidR="00CF713E" w:rsidRPr="00CF713E" w:rsidRDefault="00CF713E" w:rsidP="00DF168B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DF168B">
        <w:rPr>
          <w:b/>
          <w:color w:val="000000"/>
          <w:sz w:val="30"/>
          <w:szCs w:val="30"/>
          <w:shd w:val="clear" w:color="auto" w:fill="FFFFFF"/>
        </w:rPr>
        <w:t>Дезориентация.</w:t>
      </w:r>
      <w:r w:rsidRPr="00CF713E">
        <w:rPr>
          <w:color w:val="000000"/>
          <w:sz w:val="30"/>
          <w:szCs w:val="30"/>
          <w:shd w:val="clear" w:color="auto" w:fill="FFFFFF"/>
        </w:rPr>
        <w:t xml:space="preserve"> Пострадавший испытывает сильнейшую дезориентацию, спутанность сознания. Не может ни на чем сосредоточиться, не может принять решение, даже незначительное, не может справиться с обычными и повседневными делами. Часто пострадавший плохо помнит, что именно произошло, путается и допускает фактические ошибки, если рассказывает о случившемся. Однако это тоже является типичным проявлением шокового состояния.</w:t>
      </w:r>
    </w:p>
    <w:p w:rsidR="00CF713E" w:rsidRPr="00CF713E" w:rsidRDefault="00CF713E" w:rsidP="003120C2">
      <w:pPr>
        <w:pStyle w:val="a3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CF713E">
        <w:rPr>
          <w:b/>
          <w:bCs/>
          <w:color w:val="000000"/>
          <w:sz w:val="30"/>
          <w:szCs w:val="30"/>
          <w:shd w:val="clear" w:color="auto" w:fill="FFFFFF"/>
        </w:rPr>
        <w:t>4. Экономическое насилие</w:t>
      </w:r>
    </w:p>
    <w:p w:rsidR="00BC28CA" w:rsidRPr="00DF168B" w:rsidRDefault="00BC28CA" w:rsidP="00DF168B">
      <w:pPr>
        <w:pStyle w:val="a4"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экономическим насилием понимается контроль агрессора над финансами жертвы. Это может выражаться следующим образом: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лишение денег;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запрет работать;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над тратами и требование отчетности о них;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ограничение, отказ в деньгах;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скрытие доходов;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несправедливый раздел имущества;</w:t>
      </w:r>
    </w:p>
    <w:p w:rsidR="00757BE0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отнятие денег;</w:t>
      </w:r>
    </w:p>
    <w:p w:rsidR="00BC28CA" w:rsidRPr="00DF168B" w:rsidRDefault="00BC28CA" w:rsidP="00DF168B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 в содержании в случае необходимости;</w:t>
      </w:r>
    </w:p>
    <w:p w:rsidR="00BC28CA" w:rsidRPr="00DF168B" w:rsidRDefault="00BC28CA" w:rsidP="00BC28CA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68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трата общих денег на личные нужды</w:t>
      </w:r>
      <w:bookmarkStart w:id="1" w:name="_GoBack"/>
      <w:bookmarkEnd w:id="1"/>
    </w:p>
    <w:p w:rsidR="001E68A7" w:rsidRPr="00BC28CA" w:rsidRDefault="001E68A7" w:rsidP="00BC28CA">
      <w:pPr>
        <w:pStyle w:val="a3"/>
        <w:ind w:firstLine="851"/>
        <w:jc w:val="both"/>
        <w:rPr>
          <w:sz w:val="30"/>
          <w:szCs w:val="30"/>
        </w:rPr>
      </w:pPr>
    </w:p>
    <w:p w:rsidR="00BC28CA" w:rsidRPr="00BC28CA" w:rsidRDefault="00BC28CA">
      <w:pPr>
        <w:pStyle w:val="a3"/>
        <w:ind w:firstLine="851"/>
        <w:jc w:val="both"/>
        <w:rPr>
          <w:sz w:val="30"/>
          <w:szCs w:val="30"/>
        </w:rPr>
      </w:pPr>
    </w:p>
    <w:sectPr w:rsidR="00BC28CA" w:rsidRPr="00BC28CA" w:rsidSect="001E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EC"/>
    <w:multiLevelType w:val="multilevel"/>
    <w:tmpl w:val="C35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169C"/>
    <w:multiLevelType w:val="hybridMultilevel"/>
    <w:tmpl w:val="0E4250AA"/>
    <w:lvl w:ilvl="0" w:tplc="FEB4F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141B84"/>
    <w:multiLevelType w:val="hybridMultilevel"/>
    <w:tmpl w:val="9C588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512955"/>
    <w:multiLevelType w:val="multilevel"/>
    <w:tmpl w:val="9B9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903AC"/>
    <w:multiLevelType w:val="hybridMultilevel"/>
    <w:tmpl w:val="25187B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E54BC9"/>
    <w:multiLevelType w:val="hybridMultilevel"/>
    <w:tmpl w:val="301292E6"/>
    <w:lvl w:ilvl="0" w:tplc="FEB4F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75270"/>
    <w:multiLevelType w:val="hybridMultilevel"/>
    <w:tmpl w:val="D16836B4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237A3"/>
    <w:multiLevelType w:val="hybridMultilevel"/>
    <w:tmpl w:val="354284C6"/>
    <w:lvl w:ilvl="0" w:tplc="FEB4F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8448A7"/>
    <w:multiLevelType w:val="hybridMultilevel"/>
    <w:tmpl w:val="E84E8968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B4F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F645D"/>
    <w:multiLevelType w:val="hybridMultilevel"/>
    <w:tmpl w:val="1D42B1F2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B4F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D74F6"/>
    <w:multiLevelType w:val="hybridMultilevel"/>
    <w:tmpl w:val="A9907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FA56510"/>
    <w:multiLevelType w:val="hybridMultilevel"/>
    <w:tmpl w:val="A61895F6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A122B"/>
    <w:multiLevelType w:val="hybridMultilevel"/>
    <w:tmpl w:val="49722CBE"/>
    <w:lvl w:ilvl="0" w:tplc="016E2B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81943"/>
    <w:multiLevelType w:val="hybridMultilevel"/>
    <w:tmpl w:val="AA305EFE"/>
    <w:lvl w:ilvl="0" w:tplc="FEB4F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13E"/>
    <w:rsid w:val="001E68A7"/>
    <w:rsid w:val="002B436A"/>
    <w:rsid w:val="002C64BB"/>
    <w:rsid w:val="003120C2"/>
    <w:rsid w:val="00404302"/>
    <w:rsid w:val="00465527"/>
    <w:rsid w:val="004A3F75"/>
    <w:rsid w:val="00757BE0"/>
    <w:rsid w:val="009E0172"/>
    <w:rsid w:val="00AF3B50"/>
    <w:rsid w:val="00BC28CA"/>
    <w:rsid w:val="00BE596F"/>
    <w:rsid w:val="00CF713E"/>
    <w:rsid w:val="00DF168B"/>
    <w:rsid w:val="00E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A7"/>
  </w:style>
  <w:style w:type="paragraph" w:styleId="2">
    <w:name w:val="heading 2"/>
    <w:basedOn w:val="a"/>
    <w:link w:val="20"/>
    <w:uiPriority w:val="9"/>
    <w:qFormat/>
    <w:rsid w:val="00CF7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2018-04-13T11:13:00Z</cp:lastPrinted>
  <dcterms:created xsi:type="dcterms:W3CDTF">2018-04-12T13:12:00Z</dcterms:created>
  <dcterms:modified xsi:type="dcterms:W3CDTF">2018-04-13T12:16:00Z</dcterms:modified>
</cp:coreProperties>
</file>