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86" w:rsidRPr="000C67AF" w:rsidRDefault="00472642" w:rsidP="00472642">
      <w:pPr>
        <w:ind w:left="10206"/>
        <w:rPr>
          <w:rFonts w:ascii="Times New Roman" w:hAnsi="Times New Roman" w:cs="Times New Roman"/>
          <w:sz w:val="28"/>
          <w:szCs w:val="28"/>
        </w:rPr>
      </w:pPr>
      <w:r w:rsidRPr="000C67AF">
        <w:rPr>
          <w:rFonts w:ascii="Times New Roman" w:hAnsi="Times New Roman" w:cs="Times New Roman"/>
          <w:sz w:val="28"/>
          <w:szCs w:val="28"/>
        </w:rPr>
        <w:t>УТВЕРЖДЕНО</w:t>
      </w:r>
    </w:p>
    <w:p w:rsidR="00472642" w:rsidRPr="000C67AF" w:rsidRDefault="00472642" w:rsidP="00472642">
      <w:pPr>
        <w:ind w:left="10206"/>
        <w:rPr>
          <w:rFonts w:ascii="Times New Roman" w:hAnsi="Times New Roman" w:cs="Times New Roman"/>
          <w:sz w:val="28"/>
          <w:szCs w:val="28"/>
        </w:rPr>
      </w:pPr>
      <w:r w:rsidRPr="000C67AF">
        <w:rPr>
          <w:rFonts w:ascii="Times New Roman" w:hAnsi="Times New Roman" w:cs="Times New Roman"/>
          <w:sz w:val="28"/>
          <w:szCs w:val="28"/>
        </w:rPr>
        <w:t xml:space="preserve">Решение комиссии по противодействию коррупции протокол от 20.12.2018 №6 </w:t>
      </w:r>
    </w:p>
    <w:p w:rsidR="00472642" w:rsidRPr="000C67AF" w:rsidRDefault="00472642" w:rsidP="0047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7AF">
        <w:rPr>
          <w:rFonts w:ascii="Times New Roman" w:hAnsi="Times New Roman" w:cs="Times New Roman"/>
          <w:sz w:val="28"/>
          <w:szCs w:val="28"/>
        </w:rPr>
        <w:t>ПЛАН</w:t>
      </w:r>
    </w:p>
    <w:p w:rsidR="00472642" w:rsidRPr="00C76E5F" w:rsidRDefault="00472642" w:rsidP="0047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7AF"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коррупции государственного </w:t>
      </w:r>
      <w:r w:rsidR="000C67AF" w:rsidRPr="000C67AF">
        <w:rPr>
          <w:rFonts w:ascii="Times New Roman" w:hAnsi="Times New Roman" w:cs="Times New Roman"/>
          <w:sz w:val="28"/>
          <w:szCs w:val="28"/>
        </w:rPr>
        <w:t xml:space="preserve">учреждения «Территориальный центр социального </w:t>
      </w:r>
      <w:r w:rsidR="000C67AF" w:rsidRPr="00C76E5F">
        <w:rPr>
          <w:rFonts w:ascii="Times New Roman" w:hAnsi="Times New Roman" w:cs="Times New Roman"/>
          <w:sz w:val="28"/>
          <w:szCs w:val="28"/>
        </w:rPr>
        <w:t>обслуживания населения Октябрьского района г. Витебска»</w:t>
      </w: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8922"/>
        <w:gridCol w:w="2972"/>
        <w:gridCol w:w="2282"/>
      </w:tblGrid>
      <w:tr w:rsidR="000C67AF" w:rsidRPr="00C76E5F" w:rsidTr="00C76E5F">
        <w:trPr>
          <w:cantSplit/>
          <w:tblHeader/>
        </w:trPr>
        <w:tc>
          <w:tcPr>
            <w:tcW w:w="709" w:type="dxa"/>
            <w:vAlign w:val="center"/>
          </w:tcPr>
          <w:p w:rsidR="000C67AF" w:rsidRPr="00C76E5F" w:rsidRDefault="000C67A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923" w:type="dxa"/>
            <w:vAlign w:val="center"/>
          </w:tcPr>
          <w:p w:rsidR="000C67AF" w:rsidRPr="00C76E5F" w:rsidRDefault="000C67A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972" w:type="dxa"/>
            <w:vAlign w:val="center"/>
          </w:tcPr>
          <w:p w:rsidR="000C67AF" w:rsidRPr="00C76E5F" w:rsidRDefault="000C67A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подготовку вопроса</w:t>
            </w:r>
            <w:r w:rsidR="00206CA3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206CA3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исполненители</w:t>
            </w:r>
            <w:proofErr w:type="spell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80" w:type="dxa"/>
            <w:vAlign w:val="center"/>
          </w:tcPr>
          <w:p w:rsidR="000C67AF" w:rsidRPr="00C76E5F" w:rsidRDefault="000C67A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0C67AF" w:rsidRPr="00C76E5F" w:rsidTr="00C76E5F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0C67AF" w:rsidRPr="00C76E5F" w:rsidRDefault="000C67A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3" w:type="dxa"/>
            <w:tcBorders>
              <w:bottom w:val="single" w:sz="4" w:space="0" w:color="auto"/>
            </w:tcBorders>
          </w:tcPr>
          <w:p w:rsidR="000C67AF" w:rsidRPr="00C76E5F" w:rsidRDefault="000802B1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р</w:t>
            </w:r>
            <w:r w:rsidR="00206CA3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аботы комиссии по противодействию коррупции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0C67AF" w:rsidRPr="00C76E5F" w:rsidRDefault="004A2471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C67AF" w:rsidRPr="00C76E5F" w:rsidRDefault="00206CA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2019г </w:t>
            </w:r>
          </w:p>
        </w:tc>
      </w:tr>
      <w:tr w:rsidR="004A2471" w:rsidRPr="00C76E5F" w:rsidTr="00C76E5F"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</w:tcPr>
          <w:p w:rsidR="004A2471" w:rsidRPr="00C76E5F" w:rsidRDefault="004A2471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</w:tcBorders>
          </w:tcPr>
          <w:p w:rsidR="004A2471" w:rsidRPr="00C76E5F" w:rsidRDefault="004A2471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proofErr w:type="gram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работе</w:t>
            </w:r>
            <w:proofErr w:type="gram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проводимой с руководителями структурных подразделений по изучению законодательства по борьбе с коррупцией, ответственности за совершенные нарушения.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8D755A" w:rsidRPr="00C76E5F" w:rsidRDefault="008D755A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4A2471" w:rsidRPr="00C76E5F" w:rsidRDefault="008D755A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A2471" w:rsidRPr="00C76E5F" w:rsidRDefault="008D755A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2019 г</w:t>
            </w:r>
          </w:p>
        </w:tc>
      </w:tr>
      <w:tr w:rsidR="000C67AF" w:rsidRPr="00C76E5F" w:rsidTr="00C76E5F">
        <w:trPr>
          <w:trHeight w:val="870"/>
        </w:trPr>
        <w:tc>
          <w:tcPr>
            <w:tcW w:w="709" w:type="dxa"/>
            <w:tcBorders>
              <w:bottom w:val="single" w:sz="4" w:space="0" w:color="auto"/>
            </w:tcBorders>
          </w:tcPr>
          <w:p w:rsidR="000C67AF" w:rsidRPr="00C76E5F" w:rsidRDefault="000C67A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3" w:type="dxa"/>
            <w:tcBorders>
              <w:bottom w:val="single" w:sz="4" w:space="0" w:color="auto"/>
            </w:tcBorders>
          </w:tcPr>
          <w:p w:rsidR="000C67AF" w:rsidRPr="00C76E5F" w:rsidRDefault="000C67AF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соблюдении порядка государственных закупок в ГУ «Территориальный центр социального обслуживания населения </w:t>
            </w:r>
            <w:r w:rsidR="00206CA3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Октябрьского</w:t>
            </w: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  <w:proofErr w:type="spell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итебска</w:t>
            </w:r>
            <w:proofErr w:type="spell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206CA3" w:rsidRPr="00C76E5F" w:rsidRDefault="00206CA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206CA3" w:rsidRPr="00C76E5F" w:rsidRDefault="00206CA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Заведующие отделением</w:t>
            </w:r>
          </w:p>
          <w:p w:rsidR="000C67AF" w:rsidRPr="00C76E5F" w:rsidRDefault="00206CA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:rsidR="00206CA3" w:rsidRPr="00C76E5F" w:rsidRDefault="00206CA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C67AF" w:rsidRPr="00C76E5F" w:rsidRDefault="008D755A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2019 г</w:t>
            </w:r>
          </w:p>
        </w:tc>
      </w:tr>
      <w:tr w:rsidR="008D755A" w:rsidRPr="00C76E5F" w:rsidTr="00C76E5F">
        <w:trPr>
          <w:trHeight w:val="600"/>
        </w:trPr>
        <w:tc>
          <w:tcPr>
            <w:tcW w:w="709" w:type="dxa"/>
            <w:tcBorders>
              <w:top w:val="single" w:sz="4" w:space="0" w:color="auto"/>
            </w:tcBorders>
          </w:tcPr>
          <w:p w:rsidR="008D755A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</w:tcBorders>
          </w:tcPr>
          <w:p w:rsidR="008D755A" w:rsidRPr="00C76E5F" w:rsidRDefault="008D755A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мерах по профилактике совершения правонарушений коррупционной направленности в ГУ «Территориальный центр социального обслуживания населения Октябрьского района </w:t>
            </w:r>
            <w:proofErr w:type="spell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итебска</w:t>
            </w:r>
            <w:proofErr w:type="spell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8D755A" w:rsidRPr="00C76E5F" w:rsidRDefault="008D755A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8D755A" w:rsidRPr="00C76E5F" w:rsidRDefault="008D755A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Заведующие отделением</w:t>
            </w:r>
          </w:p>
          <w:p w:rsidR="008D755A" w:rsidRPr="00C76E5F" w:rsidRDefault="008D755A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8D755A" w:rsidRPr="00C76E5F" w:rsidRDefault="008D755A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Май 2019 г</w:t>
            </w:r>
          </w:p>
        </w:tc>
      </w:tr>
      <w:tr w:rsidR="000C67AF" w:rsidRPr="00C76E5F" w:rsidTr="00C76E5F">
        <w:trPr>
          <w:trHeight w:val="690"/>
        </w:trPr>
        <w:tc>
          <w:tcPr>
            <w:tcW w:w="709" w:type="dxa"/>
            <w:tcBorders>
              <w:bottom w:val="single" w:sz="4" w:space="0" w:color="auto"/>
            </w:tcBorders>
          </w:tcPr>
          <w:p w:rsidR="000C67A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3" w:type="dxa"/>
            <w:tcBorders>
              <w:bottom w:val="single" w:sz="4" w:space="0" w:color="auto"/>
            </w:tcBorders>
          </w:tcPr>
          <w:p w:rsidR="000C67AF" w:rsidRPr="00C76E5F" w:rsidRDefault="000C67AF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с обращен</w:t>
            </w:r>
            <w:r w:rsidR="00206CA3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иями граждан и юридических лиц</w:t>
            </w:r>
            <w:proofErr w:type="gramStart"/>
            <w:r w:rsidR="00206CA3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0C67AF" w:rsidRPr="00C76E5F" w:rsidRDefault="00206CA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206CA3" w:rsidRPr="00C76E5F" w:rsidRDefault="00206CA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Заведующие отделением</w:t>
            </w:r>
          </w:p>
          <w:p w:rsidR="00206CA3" w:rsidRPr="00C76E5F" w:rsidRDefault="00206CA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C67AF" w:rsidRPr="00C76E5F" w:rsidRDefault="008D755A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Май 2019 г</w:t>
            </w:r>
          </w:p>
        </w:tc>
      </w:tr>
      <w:tr w:rsidR="008D755A" w:rsidRPr="00C76E5F" w:rsidTr="00C76E5F">
        <w:trPr>
          <w:trHeight w:val="540"/>
        </w:trPr>
        <w:tc>
          <w:tcPr>
            <w:tcW w:w="709" w:type="dxa"/>
            <w:tcBorders>
              <w:top w:val="single" w:sz="4" w:space="0" w:color="auto"/>
            </w:tcBorders>
          </w:tcPr>
          <w:p w:rsidR="008D755A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923" w:type="dxa"/>
            <w:tcBorders>
              <w:top w:val="single" w:sz="4" w:space="0" w:color="auto"/>
              <w:bottom w:val="single" w:sz="4" w:space="0" w:color="auto"/>
            </w:tcBorders>
          </w:tcPr>
          <w:p w:rsidR="008D755A" w:rsidRPr="00C76E5F" w:rsidRDefault="00C37304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Резул</w:t>
            </w:r>
            <w:r w:rsidR="004F6791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ьтаты работы рабочей группы по зачислению денежных средств на </w:t>
            </w:r>
            <w:proofErr w:type="gramStart"/>
            <w:r w:rsidR="004F6791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карт-счета</w:t>
            </w:r>
            <w:proofErr w:type="gramEnd"/>
            <w:r w:rsidR="004F6791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выборочным методом.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4F6791" w:rsidRPr="00C76E5F" w:rsidRDefault="004F6791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8D755A" w:rsidRPr="00C76E5F" w:rsidRDefault="004F6791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8D755A" w:rsidRPr="00C76E5F" w:rsidRDefault="004F6791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Июль 2019 г.</w:t>
            </w:r>
          </w:p>
        </w:tc>
      </w:tr>
      <w:tr w:rsidR="000C67AF" w:rsidRPr="00C76E5F" w:rsidTr="00C76E5F">
        <w:tc>
          <w:tcPr>
            <w:tcW w:w="709" w:type="dxa"/>
          </w:tcPr>
          <w:p w:rsidR="000C67A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</w:tcBorders>
          </w:tcPr>
          <w:p w:rsidR="000C67AF" w:rsidRPr="00C76E5F" w:rsidRDefault="004F6791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рабочей группы по мониторингу работы по организации и проведению государственных закупок сплошным методом</w:t>
            </w:r>
            <w:r w:rsidR="000C67AF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2" w:type="dxa"/>
          </w:tcPr>
          <w:p w:rsidR="004F6791" w:rsidRPr="00C76E5F" w:rsidRDefault="004F6791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0C67AF" w:rsidRPr="00C76E5F" w:rsidRDefault="004F6791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:rsidR="004F6791" w:rsidRPr="00C76E5F" w:rsidRDefault="004F6791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80" w:type="dxa"/>
          </w:tcPr>
          <w:p w:rsidR="000C67AF" w:rsidRPr="00C76E5F" w:rsidRDefault="004F6791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Июль 2019 г.</w:t>
            </w:r>
          </w:p>
        </w:tc>
      </w:tr>
      <w:tr w:rsidR="000C67AF" w:rsidRPr="00C76E5F" w:rsidTr="00C76E5F">
        <w:tc>
          <w:tcPr>
            <w:tcW w:w="709" w:type="dxa"/>
          </w:tcPr>
          <w:p w:rsidR="000C67A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</w:tcBorders>
          </w:tcPr>
          <w:p w:rsidR="000C67AF" w:rsidRPr="00C76E5F" w:rsidRDefault="00AF6109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использовании автотранспорта, средств связи, другого имущества и средств технического обеспечения исключительно в служебных целях.</w:t>
            </w:r>
          </w:p>
        </w:tc>
        <w:tc>
          <w:tcPr>
            <w:tcW w:w="2972" w:type="dxa"/>
          </w:tcPr>
          <w:p w:rsidR="00AF6109" w:rsidRPr="00C76E5F" w:rsidRDefault="00AF6109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AF6109" w:rsidRPr="00C76E5F" w:rsidRDefault="00AF6109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AF6109" w:rsidRPr="00C76E5F" w:rsidRDefault="00AF6109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Заведующие отделением</w:t>
            </w:r>
          </w:p>
          <w:p w:rsidR="00AF6109" w:rsidRPr="00C76E5F" w:rsidRDefault="00AF6109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:rsidR="000C67AF" w:rsidRPr="00C76E5F" w:rsidRDefault="00AF6109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80" w:type="dxa"/>
          </w:tcPr>
          <w:p w:rsidR="000C67AF" w:rsidRPr="00C76E5F" w:rsidRDefault="00AF6109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2019 г</w:t>
            </w:r>
          </w:p>
        </w:tc>
      </w:tr>
      <w:tr w:rsidR="000C67AF" w:rsidRPr="00C76E5F" w:rsidTr="00C76E5F">
        <w:tc>
          <w:tcPr>
            <w:tcW w:w="709" w:type="dxa"/>
          </w:tcPr>
          <w:p w:rsidR="000C67A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3" w:type="dxa"/>
            <w:tcBorders>
              <w:top w:val="single" w:sz="4" w:space="0" w:color="auto"/>
            </w:tcBorders>
          </w:tcPr>
          <w:p w:rsidR="000C67AF" w:rsidRPr="00C76E5F" w:rsidRDefault="000C67AF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плана работы по противодействию коррупции в ГУ «Территориальный центр социального обслуживания населения </w:t>
            </w:r>
            <w:r w:rsidR="00794020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Октябрьского района</w:t>
            </w: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итебска</w:t>
            </w:r>
            <w:proofErr w:type="spell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» на 2020 год</w:t>
            </w:r>
          </w:p>
        </w:tc>
        <w:tc>
          <w:tcPr>
            <w:tcW w:w="2972" w:type="dxa"/>
          </w:tcPr>
          <w:p w:rsidR="00794020" w:rsidRPr="00C76E5F" w:rsidRDefault="00794020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794020" w:rsidRPr="00C76E5F" w:rsidRDefault="00794020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:rsidR="000C67AF" w:rsidRPr="00C76E5F" w:rsidRDefault="000C67A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0C67AF" w:rsidRPr="00C76E5F" w:rsidRDefault="00794020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2019 г</w:t>
            </w:r>
          </w:p>
        </w:tc>
      </w:tr>
      <w:tr w:rsidR="000C67AF" w:rsidRPr="00C76E5F" w:rsidTr="00C76E5F">
        <w:tc>
          <w:tcPr>
            <w:tcW w:w="709" w:type="dxa"/>
          </w:tcPr>
          <w:p w:rsidR="000C67A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67AF" w:rsidRPr="00C76E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</w:tcBorders>
          </w:tcPr>
          <w:p w:rsidR="000C67AF" w:rsidRPr="00C76E5F" w:rsidRDefault="00794020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исполнения плана по противодействию коррупции</w:t>
            </w:r>
          </w:p>
        </w:tc>
        <w:tc>
          <w:tcPr>
            <w:tcW w:w="2972" w:type="dxa"/>
          </w:tcPr>
          <w:p w:rsidR="00794020" w:rsidRPr="00C76E5F" w:rsidRDefault="00794020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794020" w:rsidRPr="00C76E5F" w:rsidRDefault="00794020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:rsidR="000C67AF" w:rsidRPr="00C76E5F" w:rsidRDefault="00794020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80" w:type="dxa"/>
          </w:tcPr>
          <w:p w:rsidR="000C67AF" w:rsidRPr="00C76E5F" w:rsidRDefault="00794020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2019 г</w:t>
            </w:r>
          </w:p>
        </w:tc>
      </w:tr>
      <w:tr w:rsidR="00F10FEA" w:rsidRPr="00C76E5F" w:rsidTr="00C76E5F">
        <w:tc>
          <w:tcPr>
            <w:tcW w:w="14884" w:type="dxa"/>
            <w:gridSpan w:val="4"/>
          </w:tcPr>
          <w:p w:rsidR="00F10FEA" w:rsidRPr="00C76E5F" w:rsidRDefault="00F10FEA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проводимые комиссией по противодействию коррупции</w:t>
            </w:r>
          </w:p>
        </w:tc>
      </w:tr>
      <w:tr w:rsidR="000C67AF" w:rsidRPr="00C76E5F" w:rsidTr="00C76E5F">
        <w:tc>
          <w:tcPr>
            <w:tcW w:w="709" w:type="dxa"/>
          </w:tcPr>
          <w:p w:rsidR="000C67A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67AF" w:rsidRPr="00C76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0C67AF" w:rsidRPr="00C76E5F" w:rsidRDefault="00F10FEA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Принимать необходимые меры реагирования по содержавшимся в обращениях граждан, индивидуальных предпринимателей и представителей юридических лиц сведениям о коррупционных проявлениях и иных нарушениях действующего законодательства.</w:t>
            </w:r>
            <w:proofErr w:type="gram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результатам рассмотрения </w:t>
            </w:r>
            <w:proofErr w:type="spell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указаных</w:t>
            </w:r>
            <w:proofErr w:type="spellEnd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обращений, при наличии на то оснований, выносить их на рассмотрение комиссии по противодействию коррупции, давать оценку действиям, бездействиям сотру</w:t>
            </w:r>
            <w:r w:rsidR="00B3099B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дников.</w:t>
            </w: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2" w:type="dxa"/>
          </w:tcPr>
          <w:p w:rsidR="00B3099B" w:rsidRPr="00C76E5F" w:rsidRDefault="00B3099B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B3099B" w:rsidRPr="00C76E5F" w:rsidRDefault="00B3099B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B3099B" w:rsidRPr="00C76E5F" w:rsidRDefault="00B3099B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Заведующие отделением</w:t>
            </w:r>
          </w:p>
          <w:p w:rsidR="00B3099B" w:rsidRPr="00C76E5F" w:rsidRDefault="00B3099B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:rsidR="000C67AF" w:rsidRPr="00C76E5F" w:rsidRDefault="00B3099B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80" w:type="dxa"/>
          </w:tcPr>
          <w:p w:rsidR="000C67AF" w:rsidRPr="00C76E5F" w:rsidRDefault="00B3099B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0C67AF" w:rsidRPr="00C76E5F" w:rsidTr="00C76E5F">
        <w:tc>
          <w:tcPr>
            <w:tcW w:w="709" w:type="dxa"/>
          </w:tcPr>
          <w:p w:rsidR="000C67A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3" w:type="dxa"/>
          </w:tcPr>
          <w:p w:rsidR="000C67AF" w:rsidRPr="00C76E5F" w:rsidRDefault="00B3099B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предоставления для государственных должностных и приравненных к ним лиц</w:t>
            </w:r>
            <w:r w:rsidR="004F5664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деклараций о доходах.</w:t>
            </w:r>
          </w:p>
        </w:tc>
        <w:tc>
          <w:tcPr>
            <w:tcW w:w="2972" w:type="dxa"/>
          </w:tcPr>
          <w:p w:rsidR="004F5664" w:rsidRPr="00C76E5F" w:rsidRDefault="004F5664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4F5664" w:rsidRPr="00C76E5F" w:rsidRDefault="004F5664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0C67AF" w:rsidRPr="00C76E5F" w:rsidRDefault="004F5664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80" w:type="dxa"/>
          </w:tcPr>
          <w:p w:rsidR="000C67AF" w:rsidRPr="00C76E5F" w:rsidRDefault="004F5664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2019</w:t>
            </w:r>
            <w:r w:rsidR="00B3099B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\</w:t>
            </w:r>
          </w:p>
        </w:tc>
      </w:tr>
      <w:tr w:rsidR="000C67AF" w:rsidRPr="00C76E5F" w:rsidTr="00C76E5F">
        <w:tc>
          <w:tcPr>
            <w:tcW w:w="709" w:type="dxa"/>
          </w:tcPr>
          <w:p w:rsidR="000C67A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0C67AF" w:rsidRPr="00C76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0C67AF" w:rsidRPr="00C76E5F" w:rsidRDefault="004F5664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допускать случаи фиктивного трудоустройства – документального оформления приема лица на работу без фактического выполнения им работы либо </w:t>
            </w:r>
            <w:r w:rsidR="007C0FDC"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работы другим лицом.</w:t>
            </w:r>
          </w:p>
        </w:tc>
        <w:tc>
          <w:tcPr>
            <w:tcW w:w="2972" w:type="dxa"/>
          </w:tcPr>
          <w:p w:rsidR="007C0FDC" w:rsidRPr="00C76E5F" w:rsidRDefault="007C0FDC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7C0FDC" w:rsidRPr="00C76E5F" w:rsidRDefault="007C0FDC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7C0FDC" w:rsidRPr="00C76E5F" w:rsidRDefault="007C0FDC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Заведующие отделением</w:t>
            </w:r>
          </w:p>
          <w:p w:rsidR="007C0FDC" w:rsidRPr="00C76E5F" w:rsidRDefault="007C0FDC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:rsidR="000C67AF" w:rsidRPr="00C76E5F" w:rsidRDefault="007C0FDC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кадрам</w:t>
            </w:r>
          </w:p>
        </w:tc>
        <w:tc>
          <w:tcPr>
            <w:tcW w:w="2280" w:type="dxa"/>
          </w:tcPr>
          <w:p w:rsidR="000C67AF" w:rsidRPr="00C76E5F" w:rsidRDefault="007C0FDC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Постоянно </w:t>
            </w:r>
          </w:p>
        </w:tc>
      </w:tr>
      <w:tr w:rsidR="000C67AF" w:rsidRPr="00C76E5F" w:rsidTr="00C76E5F">
        <w:tc>
          <w:tcPr>
            <w:tcW w:w="709" w:type="dxa"/>
          </w:tcPr>
          <w:p w:rsidR="000C67A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3" w:type="dxa"/>
          </w:tcPr>
          <w:p w:rsidR="000C67AF" w:rsidRPr="00C76E5F" w:rsidRDefault="007C0FDC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Рассматривать на заседаниях результаты проверки финансово-хозяйственной деятельности организации</w:t>
            </w: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</w:tcPr>
          <w:p w:rsidR="007C0FDC" w:rsidRPr="00C76E5F" w:rsidRDefault="007C0FDC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7C0FDC" w:rsidRPr="00C76E5F" w:rsidRDefault="007C0FDC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:rsidR="000C67AF" w:rsidRPr="00C76E5F" w:rsidRDefault="007C0FDC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80" w:type="dxa"/>
          </w:tcPr>
          <w:p w:rsidR="000C67AF" w:rsidRPr="00C76E5F" w:rsidRDefault="007C0FDC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проверок</w:t>
            </w:r>
          </w:p>
        </w:tc>
      </w:tr>
      <w:tr w:rsidR="000C67AF" w:rsidRPr="00C76E5F" w:rsidTr="00C76E5F">
        <w:tc>
          <w:tcPr>
            <w:tcW w:w="709" w:type="dxa"/>
            <w:tcBorders>
              <w:right w:val="single" w:sz="4" w:space="0" w:color="auto"/>
            </w:tcBorders>
          </w:tcPr>
          <w:p w:rsidR="000C67A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23" w:type="dxa"/>
            <w:tcBorders>
              <w:left w:val="single" w:sz="4" w:space="0" w:color="auto"/>
            </w:tcBorders>
          </w:tcPr>
          <w:p w:rsidR="000C67AF" w:rsidRPr="00C76E5F" w:rsidRDefault="00DA7833" w:rsidP="00C76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допускать назначения лиц, уволенных по дискредитирующим обстоятельствам на руководящие должности. </w:t>
            </w:r>
          </w:p>
        </w:tc>
        <w:tc>
          <w:tcPr>
            <w:tcW w:w="2972" w:type="dxa"/>
          </w:tcPr>
          <w:p w:rsidR="00DA7833" w:rsidRPr="00C76E5F" w:rsidRDefault="00DA783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DA7833" w:rsidRPr="00C76E5F" w:rsidRDefault="00DA783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0C67AF" w:rsidRPr="00C76E5F" w:rsidRDefault="00DA783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кадрам</w:t>
            </w:r>
          </w:p>
          <w:p w:rsidR="00DA7833" w:rsidRPr="00C76E5F" w:rsidRDefault="00DA783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2280" w:type="dxa"/>
          </w:tcPr>
          <w:p w:rsidR="000C67AF" w:rsidRPr="00C76E5F" w:rsidRDefault="00DA7833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DA7833" w:rsidRPr="00C76E5F" w:rsidTr="00C76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709" w:type="dxa"/>
          </w:tcPr>
          <w:p w:rsidR="00DA7833" w:rsidRPr="00C76E5F" w:rsidRDefault="00C76E5F" w:rsidP="00C7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23" w:type="dxa"/>
          </w:tcPr>
          <w:p w:rsidR="00DA7833" w:rsidRPr="00C76E5F" w:rsidRDefault="00DA7833" w:rsidP="00C7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внутрихозяйственный </w:t>
            </w:r>
            <w:proofErr w:type="gramStart"/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6E5F">
              <w:rPr>
                <w:rFonts w:ascii="Times New Roman" w:hAnsi="Times New Roman" w:cs="Times New Roman"/>
                <w:sz w:val="28"/>
                <w:szCs w:val="28"/>
              </w:rPr>
              <w:t xml:space="preserve"> ценами на приобретаемые материалы, оборудование, а также особое внимание уделить качеству и полноте проводимых инвентаризаций</w:t>
            </w:r>
            <w:r w:rsidR="00C76E5F" w:rsidRPr="00C76E5F">
              <w:rPr>
                <w:rFonts w:ascii="Times New Roman" w:hAnsi="Times New Roman" w:cs="Times New Roman"/>
                <w:sz w:val="28"/>
                <w:szCs w:val="28"/>
              </w:rPr>
              <w:t>, обеспечению условий для хранения товарно-материальных ценностей, соблюдению норм расхода горюче-смазочных материалов, заполнению путевых листов, бланков строго отчетности</w:t>
            </w:r>
          </w:p>
        </w:tc>
        <w:tc>
          <w:tcPr>
            <w:tcW w:w="2972" w:type="dxa"/>
          </w:tcPr>
          <w:p w:rsidR="00C76E5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C76E5F" w:rsidRPr="00C76E5F" w:rsidRDefault="00C76E5F" w:rsidP="00C76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:rsidR="00DA7833" w:rsidRPr="00C76E5F" w:rsidRDefault="00C76E5F" w:rsidP="00C7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80" w:type="dxa"/>
          </w:tcPr>
          <w:p w:rsidR="00DA7833" w:rsidRPr="00C76E5F" w:rsidRDefault="00C76E5F" w:rsidP="00C7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6E5F" w:rsidRPr="00C76E5F" w:rsidTr="00C76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09" w:type="dxa"/>
          </w:tcPr>
          <w:p w:rsidR="00C76E5F" w:rsidRPr="00C76E5F" w:rsidRDefault="00A65931" w:rsidP="00C7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3" w:type="dxa"/>
          </w:tcPr>
          <w:p w:rsidR="00C76E5F" w:rsidRPr="00C76E5F" w:rsidRDefault="00A65931" w:rsidP="00C7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проверку порядка распределения выборочным методом материальной помощи из средств ФСЗН </w:t>
            </w:r>
          </w:p>
        </w:tc>
        <w:tc>
          <w:tcPr>
            <w:tcW w:w="2970" w:type="dxa"/>
          </w:tcPr>
          <w:p w:rsidR="00A65931" w:rsidRPr="00C76E5F" w:rsidRDefault="00A65931" w:rsidP="00A6593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A65931" w:rsidRPr="00C76E5F" w:rsidRDefault="00A65931" w:rsidP="00A6593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  <w:p w:rsidR="00C76E5F" w:rsidRPr="00C76E5F" w:rsidRDefault="00A65931" w:rsidP="00A6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</w:t>
            </w:r>
            <w:proofErr w:type="spellStart"/>
            <w:r w:rsidRPr="00C76E5F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</w:t>
            </w:r>
            <w:proofErr w:type="spellEnd"/>
          </w:p>
        </w:tc>
        <w:tc>
          <w:tcPr>
            <w:tcW w:w="2282" w:type="dxa"/>
          </w:tcPr>
          <w:p w:rsidR="00C76E5F" w:rsidRPr="00C76E5F" w:rsidRDefault="00A65931" w:rsidP="00C7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0C67AF" w:rsidRPr="00C76E5F" w:rsidRDefault="000C67AF" w:rsidP="004726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7AF" w:rsidRPr="00C76E5F" w:rsidSect="004726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E9" w:rsidRDefault="006C4BE9" w:rsidP="00472642">
      <w:pPr>
        <w:spacing w:after="0" w:line="240" w:lineRule="auto"/>
      </w:pPr>
      <w:r>
        <w:separator/>
      </w:r>
    </w:p>
  </w:endnote>
  <w:endnote w:type="continuationSeparator" w:id="0">
    <w:p w:rsidR="006C4BE9" w:rsidRDefault="006C4BE9" w:rsidP="0047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E9" w:rsidRDefault="006C4BE9" w:rsidP="00472642">
      <w:pPr>
        <w:spacing w:after="0" w:line="240" w:lineRule="auto"/>
      </w:pPr>
      <w:r>
        <w:separator/>
      </w:r>
    </w:p>
  </w:footnote>
  <w:footnote w:type="continuationSeparator" w:id="0">
    <w:p w:rsidR="006C4BE9" w:rsidRDefault="006C4BE9" w:rsidP="00472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E"/>
    <w:rsid w:val="000802B1"/>
    <w:rsid w:val="000C67AF"/>
    <w:rsid w:val="00206CA3"/>
    <w:rsid w:val="00472642"/>
    <w:rsid w:val="004A2471"/>
    <w:rsid w:val="004F5664"/>
    <w:rsid w:val="004F6791"/>
    <w:rsid w:val="006C4BE9"/>
    <w:rsid w:val="006E6625"/>
    <w:rsid w:val="00794020"/>
    <w:rsid w:val="007C0FDC"/>
    <w:rsid w:val="00801C28"/>
    <w:rsid w:val="008D755A"/>
    <w:rsid w:val="00A254E9"/>
    <w:rsid w:val="00A5705C"/>
    <w:rsid w:val="00A65931"/>
    <w:rsid w:val="00AF6109"/>
    <w:rsid w:val="00B3099B"/>
    <w:rsid w:val="00B94D3A"/>
    <w:rsid w:val="00C37304"/>
    <w:rsid w:val="00C76E5F"/>
    <w:rsid w:val="00DA55EE"/>
    <w:rsid w:val="00DA7833"/>
    <w:rsid w:val="00E17886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42"/>
  </w:style>
  <w:style w:type="paragraph" w:styleId="a5">
    <w:name w:val="footer"/>
    <w:basedOn w:val="a"/>
    <w:link w:val="a6"/>
    <w:uiPriority w:val="99"/>
    <w:unhideWhenUsed/>
    <w:rsid w:val="0047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42"/>
  </w:style>
  <w:style w:type="table" w:styleId="a7">
    <w:name w:val="Table Grid"/>
    <w:basedOn w:val="a1"/>
    <w:uiPriority w:val="59"/>
    <w:rsid w:val="000C6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42"/>
  </w:style>
  <w:style w:type="paragraph" w:styleId="a5">
    <w:name w:val="footer"/>
    <w:basedOn w:val="a"/>
    <w:link w:val="a6"/>
    <w:uiPriority w:val="99"/>
    <w:unhideWhenUsed/>
    <w:rsid w:val="0047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42"/>
  </w:style>
  <w:style w:type="table" w:styleId="a7">
    <w:name w:val="Table Grid"/>
    <w:basedOn w:val="a1"/>
    <w:uiPriority w:val="59"/>
    <w:rsid w:val="000C6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3173-98D0-4C10-BC32-D7D95A3A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2019-01-18T05:23:00Z</cp:lastPrinted>
  <dcterms:created xsi:type="dcterms:W3CDTF">2019-01-17T14:33:00Z</dcterms:created>
  <dcterms:modified xsi:type="dcterms:W3CDTF">2019-01-18T06:22:00Z</dcterms:modified>
</cp:coreProperties>
</file>